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76200</wp:posOffset>
                </wp:positionV>
                <wp:extent cx="1040130" cy="1042670"/>
                <wp:effectExtent l="63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E8" w:rsidRPr="00095C70" w:rsidRDefault="00C5774F" w:rsidP="00483259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noProof/>
                                <w:color w:val="800000"/>
                              </w:rPr>
                              <w:drawing>
                                <wp:inline distT="0" distB="0" distL="0" distR="0">
                                  <wp:extent cx="778224" cy="848563"/>
                                  <wp:effectExtent l="0" t="0" r="3175" b="889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71" cy="853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6pt;width:81.9pt;height:82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/dfgIAAA4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" stroked="f">
                <v:textbox style="mso-fit-shape-to-text:t">
                  <w:txbxContent>
                    <w:p w:rsidR="00C311E8" w:rsidRPr="00095C70" w:rsidRDefault="00C5774F" w:rsidP="00483259">
                      <w:pPr>
                        <w:ind w:left="-284"/>
                        <w:jc w:val="center"/>
                      </w:pPr>
                      <w:r>
                        <w:rPr>
                          <w:noProof/>
                          <w:color w:val="800000"/>
                        </w:rPr>
                        <w:drawing>
                          <wp:inline distT="0" distB="0" distL="0" distR="0">
                            <wp:extent cx="778224" cy="848563"/>
                            <wp:effectExtent l="0" t="0" r="3175" b="889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71" cy="853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3259" w:rsidRDefault="00483259"/>
    <w:p w:rsidR="00483259" w:rsidRDefault="00483259"/>
    <w:p w:rsidR="00483259" w:rsidRDefault="00483259"/>
    <w:p w:rsidR="00095C70" w:rsidRDefault="00095C70"/>
    <w:p w:rsidR="00095C70" w:rsidRDefault="00095C70"/>
    <w:p w:rsidR="00095C70" w:rsidRDefault="00095C70"/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3733D1" wp14:editId="03CBDD41">
                <wp:simplePos x="0" y="0"/>
                <wp:positionH relativeFrom="column">
                  <wp:posOffset>2540</wp:posOffset>
                </wp:positionH>
                <wp:positionV relativeFrom="paragraph">
                  <wp:posOffset>13335</wp:posOffset>
                </wp:positionV>
                <wp:extent cx="6113780" cy="821690"/>
                <wp:effectExtent l="3175" t="4445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E8" w:rsidRDefault="00C311E8" w:rsidP="00095C70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11E8" w:rsidRPr="009F04E0" w:rsidRDefault="00C311E8" w:rsidP="000D6EB9"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ДЕПАРТАМЕНТ ОБРАЗОВАНИЯ"/>
                              </w:smartTag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ДЕПАРТАМЕНТ ОБРА</w:t>
                              </w:r>
                              <w:r w:rsidRPr="009F04E0">
                                <w:rPr>
                                  <w:b/>
                                  <w:sz w:val="28"/>
                                  <w:szCs w:val="28"/>
                                </w:rPr>
                                <w:t>ЗОВАНИЯ</w:t>
                              </w:r>
                            </w:smartTag>
                            <w:r w:rsidR="004417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65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4417AF">
                              <w:rPr>
                                <w:b/>
                                <w:sz w:val="28"/>
                                <w:szCs w:val="28"/>
                              </w:rPr>
                              <w:t>МОЛОДЕЖНОЙ</w:t>
                            </w:r>
                            <w:r w:rsidR="00E065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ПОЛИТИКИ </w:t>
                            </w:r>
                          </w:p>
                          <w:p w:rsidR="00C311E8" w:rsidRPr="00B378A7" w:rsidRDefault="00C311E8" w:rsidP="007E6DEE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pt;margin-top:1.05pt;width:481.4pt;height:6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dc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" stroked="f">
                <v:textbox>
                  <w:txbxContent>
                    <w:p w:rsidR="00C311E8" w:rsidRDefault="00C311E8" w:rsidP="00095C70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311E8" w:rsidRPr="009F04E0" w:rsidRDefault="00C311E8" w:rsidP="000D6EB9"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PersonName">
                        <w:smartTagPr>
                          <w:attr w:name="ProductID" w:val="ДЕПАРТАМЕНТ ОБРАЗОВАНИЯ"/>
                        </w:smartTagPr>
                        <w:r>
                          <w:rPr>
                            <w:b/>
                            <w:sz w:val="28"/>
                            <w:szCs w:val="28"/>
                          </w:rPr>
                          <w:t>ДЕПАРТАМЕНТ ОБРА</w:t>
                        </w:r>
                        <w:r w:rsidRPr="009F04E0">
                          <w:rPr>
                            <w:b/>
                            <w:sz w:val="28"/>
                            <w:szCs w:val="28"/>
                          </w:rPr>
                          <w:t>ЗОВАНИЯ</w:t>
                        </w:r>
                      </w:smartTag>
                      <w:r w:rsidR="004417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065D2">
                        <w:rPr>
                          <w:b/>
                          <w:sz w:val="28"/>
                          <w:szCs w:val="28"/>
                        </w:rPr>
                        <w:t xml:space="preserve">И </w:t>
                      </w:r>
                      <w:r w:rsidR="004417AF">
                        <w:rPr>
                          <w:b/>
                          <w:sz w:val="28"/>
                          <w:szCs w:val="28"/>
                        </w:rPr>
                        <w:t>МОЛОДЕЖНОЙ</w:t>
                      </w:r>
                      <w:r w:rsidR="00E065D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 xml:space="preserve">ПОЛИТИКИ </w:t>
                      </w:r>
                    </w:p>
                    <w:p w:rsidR="00C311E8" w:rsidRPr="00B378A7" w:rsidRDefault="00C311E8" w:rsidP="007E6DEE"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4E0">
                        <w:rPr>
                          <w:b/>
                          <w:sz w:val="28"/>
                          <w:szCs w:val="28"/>
                        </w:rPr>
                        <w:t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EA6F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C6F11" wp14:editId="3E9DC933">
                <wp:simplePos x="0" y="0"/>
                <wp:positionH relativeFrom="column">
                  <wp:posOffset>-56794</wp:posOffset>
                </wp:positionH>
                <wp:positionV relativeFrom="paragraph">
                  <wp:posOffset>-2819</wp:posOffset>
                </wp:positionV>
                <wp:extent cx="5805170" cy="1828800"/>
                <wp:effectExtent l="0" t="0" r="508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E8" w:rsidRPr="00F84C1C" w:rsidRDefault="00C311E8" w:rsidP="004D45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C1C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EB1D98" w:rsidRDefault="006630DD" w:rsidP="006630DD">
                            <w:pPr>
                              <w:spacing w:line="276" w:lineRule="auto"/>
                              <w:ind w:left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5AC">
                              <w:rPr>
                                <w:sz w:val="28"/>
                                <w:szCs w:val="28"/>
                              </w:rPr>
                              <w:t xml:space="preserve">О деятельности центральной психолого-медико-педагогической комиссии Ханты-Мансийского автономного округа – Югры </w:t>
                            </w:r>
                          </w:p>
                          <w:p w:rsidR="00EB1D98" w:rsidRDefault="006630DD" w:rsidP="006630DD">
                            <w:pPr>
                              <w:spacing w:line="276" w:lineRule="auto"/>
                              <w:ind w:left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5AC">
                              <w:rPr>
                                <w:sz w:val="28"/>
                                <w:szCs w:val="28"/>
                              </w:rPr>
                              <w:t>и территориальных</w:t>
                            </w:r>
                            <w:r w:rsidRPr="009855AC">
                              <w:t xml:space="preserve"> </w:t>
                            </w:r>
                            <w:r w:rsidRPr="009855AC">
                              <w:rPr>
                                <w:sz w:val="28"/>
                                <w:szCs w:val="28"/>
                              </w:rPr>
                              <w:t>психолого-медико-педагогических</w:t>
                            </w:r>
                          </w:p>
                          <w:p w:rsidR="00EB1D98" w:rsidRDefault="006630DD" w:rsidP="006630DD">
                            <w:pPr>
                              <w:spacing w:line="276" w:lineRule="auto"/>
                              <w:ind w:left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5AC">
                              <w:rPr>
                                <w:sz w:val="28"/>
                                <w:szCs w:val="28"/>
                              </w:rPr>
                              <w:t xml:space="preserve"> комиссий</w:t>
                            </w:r>
                            <w:r w:rsidR="00EB1D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 период неблагополучной эпидемиологической обстановки, связанной с распространением </w:t>
                            </w:r>
                          </w:p>
                          <w:p w:rsidR="006630DD" w:rsidRPr="00DA584E" w:rsidRDefault="006630DD" w:rsidP="006630DD">
                            <w:pPr>
                              <w:spacing w:line="276" w:lineRule="auto"/>
                              <w:ind w:left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новой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коронавирусной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инфекции</w:t>
                            </w:r>
                            <w:r w:rsidRPr="009855A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75B94" w:rsidRDefault="00E75B94" w:rsidP="00E75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E5F" w:rsidRPr="00E46E5F" w:rsidRDefault="006630DD" w:rsidP="004A1727">
                            <w:pPr>
                              <w:ind w:left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118EC" w:rsidRPr="00DA584E" w:rsidRDefault="005118EC" w:rsidP="00E46E5F">
                            <w:pPr>
                              <w:ind w:left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45pt;margin-top:-.2pt;width:457.1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Pihg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" stroked="f">
                <v:textbox>
                  <w:txbxContent>
                    <w:p w:rsidR="00C311E8" w:rsidRPr="00F84C1C" w:rsidRDefault="00C311E8" w:rsidP="004D45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4C1C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EB1D98" w:rsidRDefault="006630DD" w:rsidP="006630DD">
                      <w:pPr>
                        <w:spacing w:line="276" w:lineRule="auto"/>
                        <w:ind w:left="56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5AC">
                        <w:rPr>
                          <w:sz w:val="28"/>
                          <w:szCs w:val="28"/>
                        </w:rPr>
                        <w:t xml:space="preserve">О деятельности центральной психолого-медико-педагогической комиссии Ханты-Мансийского автономного округа – Югры </w:t>
                      </w:r>
                    </w:p>
                    <w:p w:rsidR="00EB1D98" w:rsidRDefault="006630DD" w:rsidP="006630DD">
                      <w:pPr>
                        <w:spacing w:line="276" w:lineRule="auto"/>
                        <w:ind w:left="56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5AC">
                        <w:rPr>
                          <w:sz w:val="28"/>
                          <w:szCs w:val="28"/>
                        </w:rPr>
                        <w:t>и территориальных</w:t>
                      </w:r>
                      <w:r w:rsidRPr="009855AC">
                        <w:t xml:space="preserve"> </w:t>
                      </w:r>
                      <w:r w:rsidRPr="009855AC">
                        <w:rPr>
                          <w:sz w:val="28"/>
                          <w:szCs w:val="28"/>
                        </w:rPr>
                        <w:t>психолого-медико-педагогических</w:t>
                      </w:r>
                    </w:p>
                    <w:p w:rsidR="00EB1D98" w:rsidRDefault="006630DD" w:rsidP="006630DD">
                      <w:pPr>
                        <w:spacing w:line="276" w:lineRule="auto"/>
                        <w:ind w:left="56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5AC">
                        <w:rPr>
                          <w:sz w:val="28"/>
                          <w:szCs w:val="28"/>
                        </w:rPr>
                        <w:t xml:space="preserve"> комиссий</w:t>
                      </w:r>
                      <w:r w:rsidR="00EB1D9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в период неблагополучной эпидемиологической обстановки, связанной с распространением </w:t>
                      </w:r>
                    </w:p>
                    <w:p w:rsidR="006630DD" w:rsidRPr="00DA584E" w:rsidRDefault="006630DD" w:rsidP="006630DD">
                      <w:pPr>
                        <w:spacing w:line="276" w:lineRule="auto"/>
                        <w:ind w:left="56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новой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коронавирусной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инфекции</w:t>
                      </w:r>
                      <w:r w:rsidRPr="009855A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75B94" w:rsidRDefault="00E75B94" w:rsidP="00E75B9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6E5F" w:rsidRPr="00E46E5F" w:rsidRDefault="006630DD" w:rsidP="004A1727">
                      <w:pPr>
                        <w:ind w:left="56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118EC" w:rsidRPr="00DA584E" w:rsidRDefault="005118EC" w:rsidP="00E46E5F">
                      <w:pPr>
                        <w:ind w:left="567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765B0C" w:rsidRDefault="00765B0C" w:rsidP="00A6421C">
      <w:pPr>
        <w:ind w:firstLine="720"/>
        <w:jc w:val="both"/>
        <w:rPr>
          <w:sz w:val="28"/>
          <w:szCs w:val="28"/>
        </w:rPr>
      </w:pP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663ABB" w:rsidRDefault="00663ABB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430039" w:rsidRDefault="00430039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E534FD" w:rsidRPr="00E534FD" w:rsidRDefault="00E534FD" w:rsidP="00145360">
      <w:pPr>
        <w:jc w:val="both"/>
        <w:rPr>
          <w:color w:val="D9D9D9" w:themeColor="background1" w:themeShade="D9"/>
          <w:sz w:val="24"/>
          <w:szCs w:val="24"/>
        </w:rPr>
      </w:pPr>
      <w:r w:rsidRPr="00EF3D5B">
        <w:rPr>
          <w:color w:val="D9D9D9" w:themeColor="background1" w:themeShade="D9"/>
          <w:sz w:val="24"/>
          <w:szCs w:val="24"/>
        </w:rPr>
        <w:t>[</w:t>
      </w:r>
      <w:r>
        <w:rPr>
          <w:color w:val="D9D9D9" w:themeColor="background1" w:themeShade="D9"/>
          <w:sz w:val="24"/>
          <w:szCs w:val="24"/>
        </w:rPr>
        <w:t>Дата документа</w:t>
      </w:r>
      <w:r w:rsidRPr="00EF3D5B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</w:t>
      </w:r>
      <w:r w:rsidR="00145360">
        <w:rPr>
          <w:color w:val="D9D9D9" w:themeColor="background1" w:themeShade="D9"/>
          <w:sz w:val="24"/>
          <w:szCs w:val="24"/>
        </w:rPr>
        <w:t xml:space="preserve">   </w:t>
      </w:r>
      <w:r>
        <w:rPr>
          <w:color w:val="D9D9D9" w:themeColor="background1" w:themeShade="D9"/>
          <w:sz w:val="24"/>
          <w:szCs w:val="24"/>
        </w:rPr>
        <w:t xml:space="preserve">                        [Номер документа] </w:t>
      </w:r>
    </w:p>
    <w:p w:rsidR="00430039" w:rsidRDefault="00430039" w:rsidP="00EA6F98">
      <w:pPr>
        <w:tabs>
          <w:tab w:val="left" w:pos="9498"/>
        </w:tabs>
        <w:spacing w:line="360" w:lineRule="auto"/>
        <w:ind w:right="350"/>
        <w:jc w:val="both"/>
        <w:rPr>
          <w:sz w:val="24"/>
          <w:szCs w:val="24"/>
        </w:rPr>
      </w:pPr>
    </w:p>
    <w:p w:rsidR="00D97A95" w:rsidRDefault="00D97A95" w:rsidP="00EA6F98">
      <w:pPr>
        <w:tabs>
          <w:tab w:val="left" w:pos="9498"/>
        </w:tabs>
        <w:spacing w:line="360" w:lineRule="auto"/>
        <w:ind w:right="350"/>
        <w:jc w:val="both"/>
        <w:rPr>
          <w:sz w:val="24"/>
          <w:szCs w:val="24"/>
        </w:rPr>
      </w:pPr>
    </w:p>
    <w:p w:rsidR="001B1DB2" w:rsidRDefault="00EF3D5B" w:rsidP="00EA6F98">
      <w:pPr>
        <w:tabs>
          <w:tab w:val="left" w:pos="9498"/>
        </w:tabs>
        <w:spacing w:line="360" w:lineRule="auto"/>
        <w:ind w:right="350"/>
        <w:jc w:val="both"/>
        <w:rPr>
          <w:sz w:val="24"/>
          <w:szCs w:val="24"/>
        </w:rPr>
      </w:pPr>
      <w:r>
        <w:rPr>
          <w:sz w:val="24"/>
          <w:szCs w:val="24"/>
        </w:rPr>
        <w:t>Ханты-Мансийск</w:t>
      </w:r>
    </w:p>
    <w:p w:rsidR="006630DD" w:rsidRDefault="006630DD" w:rsidP="00D97A95">
      <w:pPr>
        <w:tabs>
          <w:tab w:val="left" w:pos="9498"/>
        </w:tabs>
        <w:spacing w:line="276" w:lineRule="auto"/>
        <w:ind w:right="350"/>
        <w:jc w:val="both"/>
        <w:rPr>
          <w:sz w:val="24"/>
          <w:szCs w:val="24"/>
        </w:rPr>
      </w:pPr>
    </w:p>
    <w:p w:rsidR="00424861" w:rsidRDefault="006630DD" w:rsidP="00D97A95">
      <w:pPr>
        <w:spacing w:line="276" w:lineRule="auto"/>
        <w:ind w:right="35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D97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20 сентября 2013 года № 1082 </w:t>
      </w:r>
      <w:r w:rsidR="0044075C">
        <w:rPr>
          <w:sz w:val="28"/>
          <w:szCs w:val="28"/>
        </w:rPr>
        <w:t xml:space="preserve"> </w:t>
      </w:r>
      <w:r w:rsidR="0044075C">
        <w:rPr>
          <w:sz w:val="28"/>
          <w:szCs w:val="28"/>
        </w:rPr>
        <w:br/>
      </w:r>
      <w:r w:rsidRPr="00D97A95">
        <w:rPr>
          <w:sz w:val="28"/>
          <w:szCs w:val="28"/>
        </w:rPr>
        <w:t xml:space="preserve">«Об утверждении Положения о психолого-медико-педагогической комиссии», приказами Департамента образования и молодежной политики Ханты-Мансийского автономного округа – Югры </w:t>
      </w:r>
      <w:r w:rsidR="00D97A95">
        <w:rPr>
          <w:sz w:val="28"/>
          <w:szCs w:val="28"/>
        </w:rPr>
        <w:br/>
      </w:r>
      <w:r w:rsidRPr="00D97A95">
        <w:rPr>
          <w:sz w:val="28"/>
          <w:szCs w:val="28"/>
        </w:rPr>
        <w:t xml:space="preserve">(далее – Департамент) от 12 марта 2014 года № 3-нп «О центральной психолого-медико-педагогической комиссии Ханты-Мансийского автономного округа – Югры», от 20 ноября 2017 года № 1707 </w:t>
      </w:r>
      <w:r w:rsidR="00D97A95">
        <w:rPr>
          <w:sz w:val="28"/>
          <w:szCs w:val="28"/>
        </w:rPr>
        <w:br/>
      </w:r>
      <w:r w:rsidRPr="00D97A95">
        <w:rPr>
          <w:sz w:val="28"/>
          <w:szCs w:val="28"/>
        </w:rPr>
        <w:t>«Об утверждении состава центральной психолого-педагогической комиссии</w:t>
      </w:r>
      <w:proofErr w:type="gramEnd"/>
      <w:r w:rsidRPr="00D97A95">
        <w:rPr>
          <w:sz w:val="28"/>
          <w:szCs w:val="28"/>
        </w:rPr>
        <w:t xml:space="preserve"> </w:t>
      </w:r>
      <w:proofErr w:type="gramStart"/>
      <w:r w:rsidRPr="00D97A95">
        <w:rPr>
          <w:sz w:val="28"/>
          <w:szCs w:val="28"/>
        </w:rPr>
        <w:t xml:space="preserve">Ханты-Мансийского автономного округа – Югры» </w:t>
      </w:r>
      <w:r w:rsidR="0044075C">
        <w:rPr>
          <w:sz w:val="28"/>
          <w:szCs w:val="28"/>
        </w:rPr>
        <w:br/>
      </w:r>
      <w:r w:rsidRPr="00D97A95">
        <w:rPr>
          <w:sz w:val="28"/>
          <w:szCs w:val="28"/>
        </w:rPr>
        <w:t xml:space="preserve">(в редакции </w:t>
      </w:r>
      <w:r w:rsidR="00095903">
        <w:rPr>
          <w:sz w:val="28"/>
          <w:szCs w:val="28"/>
        </w:rPr>
        <w:t xml:space="preserve">от </w:t>
      </w:r>
      <w:r w:rsidRPr="00D97A95">
        <w:rPr>
          <w:sz w:val="28"/>
          <w:szCs w:val="28"/>
        </w:rPr>
        <w:t>9 июня 2018 года</w:t>
      </w:r>
      <w:r w:rsidR="00D97A95">
        <w:rPr>
          <w:sz w:val="28"/>
          <w:szCs w:val="28"/>
        </w:rPr>
        <w:t xml:space="preserve"> № 800, от 3 сентября 2018 года </w:t>
      </w:r>
      <w:r w:rsidRPr="00D97A95">
        <w:rPr>
          <w:sz w:val="28"/>
          <w:szCs w:val="28"/>
        </w:rPr>
        <w:t xml:space="preserve">№ 1198, от 20 марта 2019 года № 361, от 6 сентября 2019 года № 1138, </w:t>
      </w:r>
      <w:r w:rsidR="00EB1D98">
        <w:rPr>
          <w:sz w:val="28"/>
          <w:szCs w:val="28"/>
        </w:rPr>
        <w:br/>
      </w:r>
      <w:r w:rsidRPr="00D97A95">
        <w:rPr>
          <w:sz w:val="28"/>
          <w:szCs w:val="28"/>
        </w:rPr>
        <w:t xml:space="preserve">от 3 декабря 2019 года № 1585, от 17 апреля 2020 года № 540, от 3 сентября 2020 года № 1303, </w:t>
      </w:r>
      <w:r w:rsidR="0044075C">
        <w:rPr>
          <w:sz w:val="28"/>
          <w:szCs w:val="28"/>
        </w:rPr>
        <w:t xml:space="preserve"> </w:t>
      </w:r>
      <w:r w:rsidRPr="00D97A95">
        <w:rPr>
          <w:sz w:val="28"/>
          <w:szCs w:val="28"/>
        </w:rPr>
        <w:t>от 9 сентября 2020 года № 10-п-1322, от</w:t>
      </w:r>
      <w:r w:rsidR="00576DC0" w:rsidRPr="00D97A95">
        <w:rPr>
          <w:sz w:val="28"/>
          <w:szCs w:val="28"/>
        </w:rPr>
        <w:t xml:space="preserve"> 20 октября 2020 года № 10-п-1522</w:t>
      </w:r>
      <w:proofErr w:type="gramEnd"/>
      <w:r w:rsidRPr="00D97A95">
        <w:rPr>
          <w:sz w:val="28"/>
          <w:szCs w:val="28"/>
        </w:rPr>
        <w:t>),</w:t>
      </w:r>
      <w:r w:rsidR="00576DC0" w:rsidRPr="00D97A95">
        <w:rPr>
          <w:sz w:val="28"/>
          <w:szCs w:val="28"/>
        </w:rPr>
        <w:t xml:space="preserve"> на основании</w:t>
      </w:r>
      <w:r w:rsidR="00095903">
        <w:rPr>
          <w:sz w:val="28"/>
          <w:szCs w:val="28"/>
        </w:rPr>
        <w:t xml:space="preserve"> подпункта </w:t>
      </w:r>
      <w:r w:rsidR="00EB1D98">
        <w:rPr>
          <w:sz w:val="28"/>
          <w:szCs w:val="28"/>
        </w:rPr>
        <w:br/>
      </w:r>
      <w:r w:rsidR="00095903">
        <w:rPr>
          <w:sz w:val="28"/>
          <w:szCs w:val="28"/>
        </w:rPr>
        <w:t>1.6. пункта 1 П</w:t>
      </w:r>
      <w:r w:rsidR="00576DC0" w:rsidRPr="00D97A95">
        <w:rPr>
          <w:sz w:val="28"/>
          <w:szCs w:val="28"/>
        </w:rPr>
        <w:t xml:space="preserve">ротокола заседания регионального оперативного штаба по </w:t>
      </w:r>
      <w:bookmarkStart w:id="0" w:name="_GoBack"/>
      <w:bookmarkEnd w:id="0"/>
      <w:r w:rsidR="00576DC0" w:rsidRPr="00D97A95">
        <w:rPr>
          <w:sz w:val="28"/>
          <w:szCs w:val="28"/>
        </w:rPr>
        <w:t xml:space="preserve">предупреждению завоза и распространения </w:t>
      </w:r>
      <w:proofErr w:type="spellStart"/>
      <w:r w:rsidR="00576DC0" w:rsidRPr="00D97A95">
        <w:rPr>
          <w:sz w:val="28"/>
          <w:szCs w:val="28"/>
        </w:rPr>
        <w:t>коронавир</w:t>
      </w:r>
      <w:r w:rsidR="00D97A95">
        <w:rPr>
          <w:sz w:val="28"/>
          <w:szCs w:val="28"/>
        </w:rPr>
        <w:t>усной</w:t>
      </w:r>
      <w:proofErr w:type="spellEnd"/>
      <w:r w:rsidR="00D97A95">
        <w:rPr>
          <w:sz w:val="28"/>
          <w:szCs w:val="28"/>
        </w:rPr>
        <w:t xml:space="preserve"> инфекции на территории </w:t>
      </w:r>
      <w:r w:rsidR="00576DC0" w:rsidRPr="00D97A95">
        <w:rPr>
          <w:sz w:val="28"/>
          <w:szCs w:val="28"/>
        </w:rPr>
        <w:t>Ханты-Мансийского автономного округа – Югры от 20 октября 2020 года № 64</w:t>
      </w:r>
    </w:p>
    <w:p w:rsidR="00D97A95" w:rsidRPr="00D97A95" w:rsidRDefault="00D97A95" w:rsidP="00D97A95">
      <w:pPr>
        <w:spacing w:line="276" w:lineRule="auto"/>
        <w:ind w:right="350"/>
        <w:jc w:val="both"/>
        <w:rPr>
          <w:sz w:val="28"/>
          <w:szCs w:val="28"/>
        </w:rPr>
      </w:pPr>
    </w:p>
    <w:p w:rsidR="00D97A95" w:rsidRDefault="00D97A95" w:rsidP="00D97A95">
      <w:pPr>
        <w:spacing w:line="276" w:lineRule="auto"/>
        <w:ind w:right="350" w:firstLine="851"/>
        <w:jc w:val="both"/>
        <w:rPr>
          <w:sz w:val="28"/>
          <w:szCs w:val="28"/>
        </w:rPr>
      </w:pPr>
    </w:p>
    <w:p w:rsidR="00663ABB" w:rsidRDefault="00582D3A" w:rsidP="00D97A95">
      <w:pPr>
        <w:spacing w:line="276" w:lineRule="auto"/>
        <w:ind w:right="350" w:firstLine="851"/>
        <w:jc w:val="both"/>
        <w:rPr>
          <w:rStyle w:val="10"/>
        </w:rPr>
      </w:pPr>
      <w:r w:rsidRPr="00A559B4">
        <w:rPr>
          <w:sz w:val="28"/>
          <w:szCs w:val="28"/>
        </w:rPr>
        <w:t>ПРИКАЗЫВАЮ:</w:t>
      </w:r>
      <w:r w:rsidR="000B5BE2">
        <w:rPr>
          <w:rStyle w:val="10"/>
        </w:rPr>
        <w:t xml:space="preserve"> </w:t>
      </w:r>
    </w:p>
    <w:p w:rsidR="00C0689D" w:rsidRDefault="00576DC0" w:rsidP="008566FE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86654C">
        <w:rPr>
          <w:color w:val="000000"/>
          <w:sz w:val="28"/>
          <w:szCs w:val="28"/>
        </w:rPr>
        <w:t xml:space="preserve">Обеспечить </w:t>
      </w:r>
      <w:r w:rsidR="00C0689D" w:rsidRPr="0086654C">
        <w:rPr>
          <w:color w:val="000000"/>
          <w:sz w:val="28"/>
          <w:szCs w:val="28"/>
        </w:rPr>
        <w:t xml:space="preserve">на территории автономного округа </w:t>
      </w:r>
      <w:r w:rsidRPr="0086654C">
        <w:rPr>
          <w:color w:val="000000"/>
          <w:sz w:val="28"/>
          <w:szCs w:val="28"/>
        </w:rPr>
        <w:t>функционирование  психолого-медико-педагогических комиссий (далее – ПМПК</w:t>
      </w:r>
      <w:r w:rsidR="00D97A95">
        <w:rPr>
          <w:color w:val="000000"/>
          <w:sz w:val="28"/>
          <w:szCs w:val="28"/>
        </w:rPr>
        <w:t>, ЦПМПК</w:t>
      </w:r>
      <w:r w:rsidRPr="0086654C">
        <w:rPr>
          <w:color w:val="000000"/>
          <w:sz w:val="28"/>
          <w:szCs w:val="28"/>
        </w:rPr>
        <w:t>)</w:t>
      </w:r>
      <w:r w:rsidRPr="0086654C">
        <w:rPr>
          <w:sz w:val="28"/>
          <w:szCs w:val="28"/>
        </w:rPr>
        <w:t xml:space="preserve"> </w:t>
      </w:r>
      <w:r w:rsidR="0044075C">
        <w:rPr>
          <w:sz w:val="28"/>
          <w:szCs w:val="28"/>
        </w:rPr>
        <w:br/>
      </w:r>
      <w:r w:rsidRPr="0086654C">
        <w:rPr>
          <w:sz w:val="28"/>
          <w:szCs w:val="28"/>
        </w:rPr>
        <w:t xml:space="preserve">в </w:t>
      </w:r>
      <w:r w:rsidR="0086654C" w:rsidRPr="0086654C">
        <w:rPr>
          <w:sz w:val="28"/>
          <w:szCs w:val="28"/>
        </w:rPr>
        <w:t xml:space="preserve">условиях предупреждения </w:t>
      </w:r>
      <w:proofErr w:type="spellStart"/>
      <w:r w:rsidR="0086654C" w:rsidRPr="0086654C">
        <w:rPr>
          <w:sz w:val="28"/>
          <w:szCs w:val="28"/>
        </w:rPr>
        <w:t>коронавирусной</w:t>
      </w:r>
      <w:proofErr w:type="spellEnd"/>
      <w:r w:rsidR="0086654C" w:rsidRPr="0086654C">
        <w:rPr>
          <w:sz w:val="28"/>
          <w:szCs w:val="28"/>
        </w:rPr>
        <w:t xml:space="preserve"> инфекции</w:t>
      </w:r>
      <w:r w:rsidR="0086654C" w:rsidRPr="0086654C">
        <w:rPr>
          <w:color w:val="000000"/>
          <w:sz w:val="28"/>
          <w:szCs w:val="28"/>
        </w:rPr>
        <w:t xml:space="preserve"> </w:t>
      </w:r>
      <w:r w:rsidR="0086654C" w:rsidRPr="0086654C">
        <w:rPr>
          <w:sz w:val="28"/>
          <w:szCs w:val="28"/>
        </w:rPr>
        <w:t>на территории  автономного округа</w:t>
      </w:r>
      <w:r w:rsidRPr="0086654C">
        <w:rPr>
          <w:color w:val="000000"/>
          <w:sz w:val="28"/>
          <w:szCs w:val="28"/>
        </w:rPr>
        <w:t xml:space="preserve"> </w:t>
      </w:r>
      <w:r w:rsidR="00D97A95">
        <w:rPr>
          <w:color w:val="000000"/>
          <w:sz w:val="28"/>
          <w:szCs w:val="28"/>
        </w:rPr>
        <w:t>с</w:t>
      </w:r>
      <w:r w:rsidRPr="0086654C">
        <w:rPr>
          <w:color w:val="000000"/>
          <w:sz w:val="28"/>
          <w:szCs w:val="28"/>
        </w:rPr>
        <w:t xml:space="preserve"> учетом </w:t>
      </w:r>
      <w:r w:rsidR="0086654C" w:rsidRPr="0086654C">
        <w:rPr>
          <w:color w:val="000000"/>
          <w:sz w:val="28"/>
          <w:szCs w:val="28"/>
        </w:rPr>
        <w:t>проведения</w:t>
      </w:r>
      <w:r w:rsidRPr="0086654C">
        <w:rPr>
          <w:color w:val="000000"/>
          <w:sz w:val="28"/>
          <w:szCs w:val="28"/>
        </w:rPr>
        <w:t xml:space="preserve"> санитарно-эпидемиологических мероприятий и мер, направленных на профилактику распространения</w:t>
      </w:r>
      <w:r w:rsidR="0086654C" w:rsidRPr="0086654C">
        <w:rPr>
          <w:color w:val="000000"/>
          <w:sz w:val="28"/>
          <w:szCs w:val="28"/>
        </w:rPr>
        <w:t xml:space="preserve"> заболевания</w:t>
      </w:r>
      <w:r w:rsidR="00D97A95">
        <w:rPr>
          <w:color w:val="000000"/>
          <w:sz w:val="28"/>
          <w:szCs w:val="28"/>
        </w:rPr>
        <w:t>, в дистанционном и (или) заочно-дистанционном</w:t>
      </w:r>
      <w:r w:rsidR="0086654C">
        <w:rPr>
          <w:color w:val="000000"/>
          <w:sz w:val="28"/>
          <w:szCs w:val="28"/>
        </w:rPr>
        <w:t xml:space="preserve"> режиме посредством сети «Интернет</w:t>
      </w:r>
      <w:r w:rsidR="00095903">
        <w:rPr>
          <w:color w:val="000000"/>
          <w:sz w:val="28"/>
          <w:szCs w:val="28"/>
        </w:rPr>
        <w:t>» (далее - дистанционный режим), до особого распоряжения.</w:t>
      </w:r>
    </w:p>
    <w:p w:rsidR="0086654C" w:rsidRPr="0086654C" w:rsidRDefault="0086654C" w:rsidP="008566FE">
      <w:pPr>
        <w:pStyle w:val="aa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4C">
        <w:rPr>
          <w:rFonts w:ascii="Times New Roman" w:hAnsi="Times New Roman"/>
          <w:color w:val="000000"/>
          <w:sz w:val="28"/>
          <w:szCs w:val="28"/>
        </w:rPr>
        <w:t>Директору автономного учреждения дополнительного профессионального образования Ханты-Мансийского автономного</w:t>
      </w:r>
      <w:r w:rsidRPr="0086654C">
        <w:rPr>
          <w:rFonts w:ascii="Times New Roman" w:hAnsi="Times New Roman"/>
          <w:color w:val="000000"/>
          <w:sz w:val="28"/>
          <w:szCs w:val="28"/>
        </w:rPr>
        <w:br/>
        <w:t>округа – Югры «Институт развития образования» (далее – АУ «Институт развития образования») (Г.В. Дивеева):</w:t>
      </w:r>
    </w:p>
    <w:p w:rsidR="0086654C" w:rsidRDefault="0086654C" w:rsidP="00D97A9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6654C">
        <w:rPr>
          <w:color w:val="000000"/>
          <w:sz w:val="28"/>
          <w:szCs w:val="28"/>
        </w:rPr>
        <w:t>2.1.</w:t>
      </w:r>
      <w:r w:rsidRPr="0086654C">
        <w:rPr>
          <w:color w:val="000000"/>
          <w:sz w:val="28"/>
          <w:szCs w:val="28"/>
        </w:rPr>
        <w:tab/>
      </w:r>
      <w:proofErr w:type="gramStart"/>
      <w:r w:rsidRPr="0086654C">
        <w:rPr>
          <w:color w:val="000000"/>
          <w:sz w:val="28"/>
          <w:szCs w:val="28"/>
        </w:rPr>
        <w:t xml:space="preserve">Обеспечить проведение обследования всех категорий детей </w:t>
      </w:r>
      <w:r w:rsidRPr="0086654C">
        <w:rPr>
          <w:color w:val="000000"/>
          <w:sz w:val="28"/>
          <w:szCs w:val="28"/>
        </w:rPr>
        <w:br/>
        <w:t xml:space="preserve">с соблюдением санитарно-эпидемиологических правил, утвержденных постановлением Главного государственного санитарного врача от 30 июня 2020 года № 16 «Об утверждении санитарно-эпидемиологических правил СП 3.1/2.4.3598-20 «Санитарно-эпидемиологические требования </w:t>
      </w:r>
      <w:r w:rsidR="00D97A95">
        <w:rPr>
          <w:color w:val="000000"/>
          <w:sz w:val="28"/>
          <w:szCs w:val="28"/>
        </w:rPr>
        <w:br/>
      </w:r>
      <w:r w:rsidRPr="0086654C">
        <w:rPr>
          <w:color w:val="000000"/>
          <w:sz w:val="28"/>
          <w:szCs w:val="28"/>
        </w:rPr>
        <w:t xml:space="preserve">к устройству, содержанию и организации работы образовательных организаций и других объектов социальной инфраструктуры для детей </w:t>
      </w:r>
      <w:r w:rsidR="00D97A95">
        <w:rPr>
          <w:color w:val="000000"/>
          <w:sz w:val="28"/>
          <w:szCs w:val="28"/>
        </w:rPr>
        <w:br/>
      </w:r>
      <w:r w:rsidRPr="0086654C">
        <w:rPr>
          <w:color w:val="000000"/>
          <w:sz w:val="28"/>
          <w:szCs w:val="28"/>
        </w:rPr>
        <w:t xml:space="preserve">и молодежи в условиях распространения новой коронавирусной инфекции (COVID-19)» (далее - санитарно-эпидемиологические правила </w:t>
      </w:r>
      <w:r w:rsidRPr="0086654C">
        <w:rPr>
          <w:color w:val="000000"/>
          <w:sz w:val="28"/>
          <w:szCs w:val="28"/>
        </w:rPr>
        <w:br/>
        <w:t>СП</w:t>
      </w:r>
      <w:proofErr w:type="gramEnd"/>
      <w:r w:rsidRPr="0086654C">
        <w:rPr>
          <w:color w:val="000000"/>
          <w:sz w:val="28"/>
          <w:szCs w:val="28"/>
        </w:rPr>
        <w:t xml:space="preserve"> </w:t>
      </w:r>
      <w:proofErr w:type="gramStart"/>
      <w:r w:rsidRPr="0086654C">
        <w:rPr>
          <w:color w:val="000000"/>
          <w:sz w:val="28"/>
          <w:szCs w:val="28"/>
        </w:rPr>
        <w:t xml:space="preserve">3.1/2.4.3598-20), в соответствии </w:t>
      </w:r>
      <w:r w:rsidRPr="0086654C">
        <w:rPr>
          <w:sz w:val="28"/>
          <w:szCs w:val="28"/>
        </w:rPr>
        <w:t>графиком зас</w:t>
      </w:r>
      <w:r w:rsidR="00095903">
        <w:rPr>
          <w:sz w:val="28"/>
          <w:szCs w:val="28"/>
        </w:rPr>
        <w:t>еданий ЦПМПК на 2020 год, утвержденным директором</w:t>
      </w:r>
      <w:r w:rsidRPr="0086654C">
        <w:rPr>
          <w:sz w:val="28"/>
          <w:szCs w:val="28"/>
        </w:rPr>
        <w:t xml:space="preserve"> АУ «Институт развития образования»</w:t>
      </w:r>
      <w:r w:rsidR="00095903">
        <w:rPr>
          <w:sz w:val="28"/>
          <w:szCs w:val="28"/>
        </w:rPr>
        <w:t xml:space="preserve"> </w:t>
      </w:r>
      <w:r w:rsidR="00095903">
        <w:rPr>
          <w:sz w:val="28"/>
          <w:szCs w:val="28"/>
        </w:rPr>
        <w:br/>
      </w:r>
      <w:r w:rsidR="00D97A95">
        <w:rPr>
          <w:sz w:val="28"/>
          <w:szCs w:val="28"/>
        </w:rPr>
        <w:t>5 октября 2020 года</w:t>
      </w:r>
      <w:r w:rsidRPr="0086654C">
        <w:rPr>
          <w:sz w:val="28"/>
          <w:szCs w:val="28"/>
        </w:rPr>
        <w:t>.</w:t>
      </w:r>
      <w:proofErr w:type="gramEnd"/>
    </w:p>
    <w:p w:rsidR="0086654C" w:rsidRPr="0086654C" w:rsidRDefault="0086654C" w:rsidP="00D97A95">
      <w:pPr>
        <w:spacing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86654C">
        <w:t xml:space="preserve"> </w:t>
      </w:r>
      <w:r w:rsidRPr="0086654C">
        <w:rPr>
          <w:color w:val="000000"/>
          <w:sz w:val="28"/>
          <w:szCs w:val="28"/>
        </w:rPr>
        <w:tab/>
        <w:t xml:space="preserve">Руководствоваться при проведении заседаний </w:t>
      </w:r>
      <w:r w:rsidR="00095903">
        <w:rPr>
          <w:color w:val="000000"/>
          <w:sz w:val="28"/>
          <w:szCs w:val="28"/>
        </w:rPr>
        <w:t>Ц</w:t>
      </w:r>
      <w:r w:rsidRPr="0086654C">
        <w:rPr>
          <w:color w:val="000000"/>
          <w:sz w:val="28"/>
          <w:szCs w:val="28"/>
        </w:rPr>
        <w:t xml:space="preserve">ПМПК регламентом деятельности </w:t>
      </w:r>
      <w:r w:rsidR="00095903">
        <w:rPr>
          <w:color w:val="000000"/>
          <w:sz w:val="28"/>
          <w:szCs w:val="28"/>
        </w:rPr>
        <w:t>Ц</w:t>
      </w:r>
      <w:r w:rsidRPr="0086654C">
        <w:rPr>
          <w:color w:val="000000"/>
          <w:sz w:val="28"/>
          <w:szCs w:val="28"/>
        </w:rPr>
        <w:t xml:space="preserve">ПМПК в период неблагополучной эпидемиологической обстановки, связанной с распространением новой </w:t>
      </w:r>
      <w:proofErr w:type="spellStart"/>
      <w:r w:rsidRPr="0086654C">
        <w:rPr>
          <w:color w:val="000000"/>
          <w:sz w:val="28"/>
          <w:szCs w:val="28"/>
        </w:rPr>
        <w:t>коронавирусной</w:t>
      </w:r>
      <w:proofErr w:type="spellEnd"/>
      <w:r w:rsidRPr="0086654C">
        <w:rPr>
          <w:color w:val="000000"/>
          <w:sz w:val="28"/>
          <w:szCs w:val="28"/>
        </w:rPr>
        <w:t xml:space="preserve"> инфекции, утв</w:t>
      </w:r>
      <w:r w:rsidR="00095903">
        <w:rPr>
          <w:color w:val="000000"/>
          <w:sz w:val="28"/>
          <w:szCs w:val="28"/>
        </w:rPr>
        <w:t>ержденным приказом Департамента</w:t>
      </w:r>
      <w:r w:rsidRPr="0086654C">
        <w:rPr>
          <w:color w:val="000000"/>
          <w:sz w:val="28"/>
          <w:szCs w:val="28"/>
        </w:rPr>
        <w:t xml:space="preserve"> от 19 июня 2020 года № 887 «Об организации работы ц</w:t>
      </w:r>
      <w:r w:rsidR="00D97A95">
        <w:rPr>
          <w:color w:val="000000"/>
          <w:sz w:val="28"/>
          <w:szCs w:val="28"/>
        </w:rPr>
        <w:t>ентральной ПМПК</w:t>
      </w:r>
      <w:r w:rsidRPr="0086654C">
        <w:rPr>
          <w:color w:val="000000"/>
          <w:sz w:val="28"/>
          <w:szCs w:val="28"/>
        </w:rPr>
        <w:t xml:space="preserve"> </w:t>
      </w:r>
      <w:r w:rsidR="00095903">
        <w:rPr>
          <w:color w:val="000000"/>
          <w:sz w:val="28"/>
          <w:szCs w:val="28"/>
        </w:rPr>
        <w:br/>
      </w:r>
      <w:r w:rsidRPr="0086654C">
        <w:rPr>
          <w:color w:val="000000"/>
          <w:sz w:val="28"/>
          <w:szCs w:val="28"/>
        </w:rPr>
        <w:t xml:space="preserve">Ханты-Мансийского автономного округа – Югры в период неблагополучной эпидемиологической обстановкой, связанной </w:t>
      </w:r>
      <w:r w:rsidR="00095903">
        <w:rPr>
          <w:color w:val="000000"/>
          <w:sz w:val="28"/>
          <w:szCs w:val="28"/>
        </w:rPr>
        <w:br/>
      </w:r>
      <w:r w:rsidRPr="0086654C">
        <w:rPr>
          <w:color w:val="000000"/>
          <w:sz w:val="28"/>
          <w:szCs w:val="28"/>
        </w:rPr>
        <w:t xml:space="preserve">с распространением новой </w:t>
      </w:r>
      <w:proofErr w:type="spellStart"/>
      <w:r w:rsidRPr="0086654C">
        <w:rPr>
          <w:color w:val="000000"/>
          <w:sz w:val="28"/>
          <w:szCs w:val="28"/>
        </w:rPr>
        <w:t>коронавирусной</w:t>
      </w:r>
      <w:proofErr w:type="spellEnd"/>
      <w:r w:rsidRPr="0086654C">
        <w:rPr>
          <w:color w:val="000000"/>
          <w:sz w:val="28"/>
          <w:szCs w:val="28"/>
        </w:rPr>
        <w:t xml:space="preserve"> инфекции»</w:t>
      </w:r>
      <w:r w:rsidR="00D97A95">
        <w:rPr>
          <w:color w:val="000000"/>
          <w:sz w:val="28"/>
          <w:szCs w:val="28"/>
        </w:rPr>
        <w:t>.</w:t>
      </w:r>
    </w:p>
    <w:p w:rsidR="00D97A95" w:rsidRPr="00D97A95" w:rsidRDefault="00D97A95" w:rsidP="008566FE">
      <w:pPr>
        <w:pStyle w:val="aa"/>
        <w:numPr>
          <w:ilvl w:val="1"/>
          <w:numId w:val="2"/>
        </w:numPr>
        <w:spacing w:after="0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D97A95">
        <w:rPr>
          <w:rFonts w:ascii="Times New Roman" w:hAnsi="Times New Roman"/>
          <w:color w:val="000000"/>
          <w:sz w:val="28"/>
          <w:szCs w:val="28"/>
        </w:rPr>
        <w:t xml:space="preserve">Проинформировать руководителей государственных образовательных организаций о функционировании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ЦПМПК</w:t>
      </w:r>
      <w:r w:rsidRPr="00D97A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дистанционном режиме</w:t>
      </w:r>
      <w:r w:rsidRPr="00D97A95">
        <w:rPr>
          <w:rFonts w:ascii="Times New Roman" w:hAnsi="Times New Roman"/>
          <w:color w:val="000000"/>
          <w:sz w:val="28"/>
          <w:szCs w:val="28"/>
        </w:rPr>
        <w:t>, в том числе посредством размещения информации на официальном сайте АУ «Институт развития образования».</w:t>
      </w:r>
    </w:p>
    <w:p w:rsidR="00D97A95" w:rsidRPr="00D97A95" w:rsidRDefault="00D97A95" w:rsidP="008566FE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D97A95">
        <w:rPr>
          <w:color w:val="000000"/>
          <w:sz w:val="28"/>
          <w:szCs w:val="28"/>
          <w:lang w:eastAsia="x-none"/>
        </w:rPr>
        <w:t>Рекомендовать руководителям органов местного самоуправления Ханты-Мансийского автономного округа – Югры, осуществляющих управление в сфере образования:</w:t>
      </w:r>
    </w:p>
    <w:p w:rsidR="00D97A95" w:rsidRPr="00D97A95" w:rsidRDefault="0044075C" w:rsidP="0044075C">
      <w:pPr>
        <w:tabs>
          <w:tab w:val="left" w:pos="993"/>
        </w:tabs>
        <w:spacing w:line="276" w:lineRule="auto"/>
        <w:ind w:firstLine="710"/>
        <w:contextualSpacing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lastRenderedPageBreak/>
        <w:t>3.1.</w:t>
      </w:r>
      <w:r>
        <w:rPr>
          <w:color w:val="000000"/>
          <w:sz w:val="28"/>
          <w:szCs w:val="28"/>
          <w:lang w:eastAsia="x-none"/>
        </w:rPr>
        <w:tab/>
      </w:r>
      <w:r w:rsidR="00D97A95" w:rsidRPr="00D97A95">
        <w:rPr>
          <w:color w:val="000000"/>
          <w:sz w:val="28"/>
          <w:szCs w:val="28"/>
          <w:lang w:val="x-none" w:eastAsia="x-none"/>
        </w:rPr>
        <w:t>Организовать выполнение</w:t>
      </w:r>
      <w:r w:rsidR="00D97A95" w:rsidRPr="00D97A95">
        <w:rPr>
          <w:color w:val="000000"/>
          <w:sz w:val="28"/>
          <w:szCs w:val="28"/>
          <w:lang w:eastAsia="x-none"/>
        </w:rPr>
        <w:t xml:space="preserve"> требования, указанного в</w:t>
      </w:r>
      <w:r w:rsidR="00D97A95" w:rsidRPr="00D97A95">
        <w:rPr>
          <w:color w:val="000000"/>
          <w:sz w:val="28"/>
          <w:szCs w:val="28"/>
          <w:lang w:val="x-none" w:eastAsia="x-none"/>
        </w:rPr>
        <w:t xml:space="preserve"> подпункт</w:t>
      </w:r>
      <w:r w:rsidR="00D97A95" w:rsidRPr="00D97A95">
        <w:rPr>
          <w:color w:val="000000"/>
          <w:sz w:val="28"/>
          <w:szCs w:val="28"/>
          <w:lang w:eastAsia="x-none"/>
        </w:rPr>
        <w:t>е</w:t>
      </w:r>
      <w:r w:rsidR="00D97A95" w:rsidRPr="00D97A95">
        <w:rPr>
          <w:color w:val="000000"/>
          <w:sz w:val="28"/>
          <w:szCs w:val="28"/>
          <w:lang w:val="x-none" w:eastAsia="x-none"/>
        </w:rPr>
        <w:t xml:space="preserve"> 2.1</w:t>
      </w:r>
      <w:r w:rsidR="00D97A95" w:rsidRPr="00D97A95">
        <w:rPr>
          <w:color w:val="000000"/>
          <w:sz w:val="28"/>
          <w:szCs w:val="28"/>
          <w:lang w:eastAsia="x-none"/>
        </w:rPr>
        <w:t xml:space="preserve"> </w:t>
      </w:r>
      <w:r w:rsidR="00D97A95" w:rsidRPr="00D97A95">
        <w:rPr>
          <w:color w:val="000000"/>
          <w:sz w:val="28"/>
          <w:szCs w:val="28"/>
          <w:lang w:val="x-none" w:eastAsia="x-none"/>
        </w:rPr>
        <w:t>пункта 2</w:t>
      </w:r>
      <w:r w:rsidR="00095903">
        <w:rPr>
          <w:color w:val="000000"/>
          <w:sz w:val="28"/>
          <w:szCs w:val="28"/>
          <w:lang w:eastAsia="x-none"/>
        </w:rPr>
        <w:t>, в части касающейся.</w:t>
      </w:r>
    </w:p>
    <w:p w:rsidR="00095903" w:rsidRPr="0044075C" w:rsidRDefault="00D97A95" w:rsidP="008566FE">
      <w:pPr>
        <w:pStyle w:val="aa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75C">
        <w:rPr>
          <w:rFonts w:ascii="Times New Roman" w:hAnsi="Times New Roman"/>
          <w:color w:val="000000"/>
          <w:sz w:val="28"/>
          <w:szCs w:val="28"/>
        </w:rPr>
        <w:t>Установить контроль</w:t>
      </w:r>
      <w:r w:rsidR="00095903" w:rsidRPr="0044075C">
        <w:rPr>
          <w:rFonts w:ascii="Times New Roman" w:hAnsi="Times New Roman"/>
          <w:color w:val="000000"/>
          <w:sz w:val="28"/>
          <w:szCs w:val="28"/>
        </w:rPr>
        <w:t xml:space="preserve"> соблюдением</w:t>
      </w:r>
      <w:r w:rsidRPr="0044075C">
        <w:rPr>
          <w:rFonts w:ascii="Times New Roman" w:hAnsi="Times New Roman"/>
          <w:color w:val="000000"/>
          <w:sz w:val="28"/>
          <w:szCs w:val="28"/>
        </w:rPr>
        <w:t xml:space="preserve"> территориальными ПМПК санитарно-эпидемиологических правил СП 3.1/2.4.3598-20 при проведении обследования обучающихся.</w:t>
      </w:r>
    </w:p>
    <w:p w:rsidR="00D97A95" w:rsidRPr="00D97A95" w:rsidRDefault="00D97A95" w:rsidP="008566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  <w:lang w:eastAsia="x-none"/>
        </w:rPr>
      </w:pPr>
      <w:r w:rsidRPr="00D97A95">
        <w:rPr>
          <w:color w:val="000000"/>
          <w:sz w:val="28"/>
          <w:szCs w:val="28"/>
          <w:lang w:eastAsia="x-none"/>
        </w:rPr>
        <w:t>Руководителям государственных общеобразовательных организаций, подведомственных Департаменту, обеспечить у</w:t>
      </w:r>
      <w:r w:rsidR="00095903">
        <w:rPr>
          <w:color w:val="000000"/>
          <w:sz w:val="28"/>
          <w:szCs w:val="28"/>
          <w:lang w:eastAsia="x-none"/>
        </w:rPr>
        <w:t>словия для проведения заседаний</w:t>
      </w:r>
      <w:r w:rsidRPr="00D97A95">
        <w:rPr>
          <w:color w:val="000000"/>
          <w:sz w:val="28"/>
          <w:szCs w:val="28"/>
          <w:lang w:eastAsia="x-none"/>
        </w:rPr>
        <w:t xml:space="preserve"> </w:t>
      </w:r>
      <w:r w:rsidR="00095903">
        <w:rPr>
          <w:color w:val="000000"/>
          <w:sz w:val="28"/>
          <w:szCs w:val="28"/>
          <w:lang w:eastAsia="x-none"/>
        </w:rPr>
        <w:t>Ц</w:t>
      </w:r>
      <w:r w:rsidRPr="00D97A95">
        <w:rPr>
          <w:color w:val="000000"/>
          <w:sz w:val="28"/>
          <w:szCs w:val="28"/>
          <w:lang w:eastAsia="x-none"/>
        </w:rPr>
        <w:t>ПМПК с учетом соблюдения санитарно-эпидемиологических правил СП 3.1/2.4.3598-20.</w:t>
      </w:r>
    </w:p>
    <w:p w:rsidR="0086654C" w:rsidRPr="0086654C" w:rsidRDefault="0086654C" w:rsidP="00D97A95">
      <w:pP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</w:p>
    <w:p w:rsidR="004A1727" w:rsidRDefault="004A1727" w:rsidP="00D97A95">
      <w:pPr>
        <w:pStyle w:val="aa"/>
        <w:tabs>
          <w:tab w:val="left" w:pos="567"/>
          <w:tab w:val="left" w:pos="1418"/>
        </w:tabs>
        <w:spacing w:after="0"/>
        <w:ind w:left="0"/>
        <w:jc w:val="both"/>
        <w:rPr>
          <w:rStyle w:val="10"/>
        </w:rPr>
      </w:pPr>
    </w:p>
    <w:p w:rsidR="00EA6F98" w:rsidRPr="00D97A95" w:rsidRDefault="00EA6F98" w:rsidP="00D97A95">
      <w:pPr>
        <w:tabs>
          <w:tab w:val="left" w:pos="567"/>
        </w:tabs>
        <w:spacing w:line="276" w:lineRule="auto"/>
        <w:jc w:val="both"/>
        <w:rPr>
          <w:sz w:val="28"/>
          <w:szCs w:val="24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7A19BE" w:rsidRPr="00DB1AE1" w:rsidTr="00551968">
        <w:trPr>
          <w:trHeight w:val="1443"/>
        </w:trPr>
        <w:tc>
          <w:tcPr>
            <w:tcW w:w="3227" w:type="dxa"/>
            <w:shd w:val="clear" w:color="auto" w:fill="auto"/>
          </w:tcPr>
          <w:p w:rsidR="007A19BE" w:rsidRDefault="007A19BE" w:rsidP="007A19BE">
            <w:pPr>
              <w:rPr>
                <w:sz w:val="28"/>
                <w:szCs w:val="28"/>
              </w:rPr>
            </w:pPr>
            <w:r>
              <w:rPr>
                <w:rFonts w:ascii="Cambria" w:eastAsia="Calibri" w:hAnsi="Cambria" w:cs="Cambr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D6C701E" wp14:editId="0416163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4445</wp:posOffset>
                      </wp:positionV>
                      <wp:extent cx="2540000" cy="895350"/>
                      <wp:effectExtent l="0" t="0" r="12700" b="19050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10" name="Скругленный прямоугольник 10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Рисунок 11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6" style="position:absolute;margin-left:139.9pt;margin-top:.35pt;width:200pt;height:70.5pt;z-index:251661312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">
                      <v:roundrect id="Скругленный прямоугольник 10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KMsQA&#10;AADbAAAADwAAAGRycy9kb3ducmV2LnhtbESPT2vCQBDF7wW/wzKCt7rRQinRVUQQ04OH+gfxNmTH&#10;JJidDburxm/fORR6m+G9ee8382XvWvWgEBvPBibjDBRx6W3DlYHjYfP+BSomZIutZzLwogjLxeBt&#10;jrn1T/6hxz5VSkI45migTqnLtY5lTQ7j2HfEol19cJhkDZW2AZ8S7lo9zbJP7bBhaaixo3VN5W1/&#10;dwa+q/up6XZXuzu4oqDLR9huzsGY0bBfzUAl6tO/+e+6sIIv9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8ijLEAAAA2wAAAA8AAAAAAAAAAAAAAAAAmAIAAGRycy9k&#10;b3ducmV2LnhtbFBLBQYAAAAABAAEAPUAAACJAwAAAAA=&#10;" filled="f" strokecolor="black [3213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1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XgHa+AAAA2wAAAA8AAABkcnMvZG93bnJldi54bWxET02LwjAQvQv+hzCCN027B5FqlCIILp7s&#10;ruBxaMa22ExqEmv990ZY2Ns83uest4NpRU/ON5YVpPMEBHFpdcOVgt+f/WwJwgdkja1lUvAiD9vN&#10;eLTGTNsnn6gvQiViCPsMFdQhdJmUvqzJoJ/bjjhyV+sMhghdJbXDZww3rfxKkoU02HBsqLGjXU3l&#10;rXgYBad7l/O557xZFnjU38PZuEuq1HQy5CsQgYbwL/5zH3Scn8Lnl3iA3L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JXgHa+AAAA2wAAAA8AAAAAAAAAAAAAAAAAnwIAAGRy&#10;cy9kb3ducmV2LnhtbFBLBQYAAAAABAAEAPcAAACKAwAAAAA=&#10;">
                        <v:imagedata r:id="rId16" o:title="gerb_okrug1"/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="00D97A95">
              <w:rPr>
                <w:sz w:val="28"/>
                <w:szCs w:val="28"/>
              </w:rPr>
              <w:t>И.о</w:t>
            </w:r>
            <w:proofErr w:type="gramStart"/>
            <w:r w:rsidR="00D97A95"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</w:t>
            </w:r>
            <w:r w:rsidR="00D97A95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19BE" w:rsidRPr="00DB1AE1" w:rsidRDefault="007A19BE" w:rsidP="007A19BE">
            <w:pPr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7A19BE" w:rsidRPr="00DB1AE1" w:rsidRDefault="007A19BE" w:rsidP="00551968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ДОКУМЕНТ ПОДПИСАН</w:t>
            </w:r>
          </w:p>
          <w:p w:rsidR="007A19BE" w:rsidRPr="00DB1AE1" w:rsidRDefault="007A19BE" w:rsidP="00551968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ЭЛЕКТРОННОЙ ПОДПИСЬЮ</w:t>
            </w:r>
          </w:p>
          <w:p w:rsidR="007A19BE" w:rsidRPr="00DB1AE1" w:rsidRDefault="007A19BE" w:rsidP="0055196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7A19BE" w:rsidRPr="00DB1AE1" w:rsidRDefault="007A19BE" w:rsidP="0055196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7A19BE" w:rsidRPr="00DB1AE1" w:rsidRDefault="007A19BE" w:rsidP="0055196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7A19BE" w:rsidRPr="00DB1AE1" w:rsidRDefault="007A19BE" w:rsidP="00551968">
            <w:pPr>
              <w:rPr>
                <w:rFonts w:eastAsia="Calibri"/>
                <w:sz w:val="10"/>
                <w:szCs w:val="10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Действителен [</w:t>
            </w:r>
            <w:proofErr w:type="spellStart"/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ДатаС</w:t>
            </w:r>
            <w:proofErr w:type="spellEnd"/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 xml:space="preserve"> 1] с по [</w:t>
            </w:r>
            <w:proofErr w:type="spellStart"/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ДатаПо</w:t>
            </w:r>
            <w:proofErr w:type="spellEnd"/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  <w:shd w:val="clear" w:color="auto" w:fill="auto"/>
          </w:tcPr>
          <w:p w:rsidR="007A19BE" w:rsidRPr="00DB1AE1" w:rsidRDefault="00D97A95" w:rsidP="00551968">
            <w:pPr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 xml:space="preserve"> С.А. Возняк</w:t>
            </w:r>
          </w:p>
        </w:tc>
      </w:tr>
    </w:tbl>
    <w:p w:rsidR="007A19BE" w:rsidRDefault="007A19BE" w:rsidP="007C50AF">
      <w:pPr>
        <w:ind w:right="350"/>
        <w:jc w:val="both"/>
        <w:rPr>
          <w:sz w:val="28"/>
          <w:szCs w:val="28"/>
        </w:rPr>
      </w:pPr>
    </w:p>
    <w:sectPr w:rsidR="007A19BE" w:rsidSect="009F433C">
      <w:headerReference w:type="even" r:id="rId17"/>
      <w:pgSz w:w="11906" w:h="16838"/>
      <w:pgMar w:top="851" w:right="141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FE" w:rsidRDefault="008566FE">
      <w:r>
        <w:separator/>
      </w:r>
    </w:p>
  </w:endnote>
  <w:endnote w:type="continuationSeparator" w:id="0">
    <w:p w:rsidR="008566FE" w:rsidRDefault="0085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FE" w:rsidRDefault="008566FE">
      <w:r>
        <w:separator/>
      </w:r>
    </w:p>
  </w:footnote>
  <w:footnote w:type="continuationSeparator" w:id="0">
    <w:p w:rsidR="008566FE" w:rsidRDefault="0085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E8" w:rsidRDefault="00C311E8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4F6"/>
    <w:multiLevelType w:val="multilevel"/>
    <w:tmpl w:val="6D420D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47828AD"/>
    <w:multiLevelType w:val="multilevel"/>
    <w:tmpl w:val="5C349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734DDB"/>
    <w:multiLevelType w:val="multilevel"/>
    <w:tmpl w:val="4D867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23E99"/>
    <w:rsid w:val="00041E58"/>
    <w:rsid w:val="000505C9"/>
    <w:rsid w:val="00050C34"/>
    <w:rsid w:val="00052E1E"/>
    <w:rsid w:val="00054BC3"/>
    <w:rsid w:val="00064304"/>
    <w:rsid w:val="00064380"/>
    <w:rsid w:val="00065EB8"/>
    <w:rsid w:val="0007145B"/>
    <w:rsid w:val="00071593"/>
    <w:rsid w:val="0007504C"/>
    <w:rsid w:val="00087623"/>
    <w:rsid w:val="0009094F"/>
    <w:rsid w:val="00095903"/>
    <w:rsid w:val="00095C70"/>
    <w:rsid w:val="000A0ECB"/>
    <w:rsid w:val="000A2F13"/>
    <w:rsid w:val="000A69F3"/>
    <w:rsid w:val="000B5BE2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2571"/>
    <w:rsid w:val="000E5929"/>
    <w:rsid w:val="000E6B5B"/>
    <w:rsid w:val="000F56DF"/>
    <w:rsid w:val="000F5CE3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B6A"/>
    <w:rsid w:val="001668E8"/>
    <w:rsid w:val="00166F87"/>
    <w:rsid w:val="0016795F"/>
    <w:rsid w:val="001721FA"/>
    <w:rsid w:val="001726AE"/>
    <w:rsid w:val="00176564"/>
    <w:rsid w:val="00177375"/>
    <w:rsid w:val="001844FE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329CF"/>
    <w:rsid w:val="00236CE6"/>
    <w:rsid w:val="00247228"/>
    <w:rsid w:val="00250AF2"/>
    <w:rsid w:val="00263AE0"/>
    <w:rsid w:val="002664F4"/>
    <w:rsid w:val="00277BD4"/>
    <w:rsid w:val="00280C80"/>
    <w:rsid w:val="00285327"/>
    <w:rsid w:val="002911C4"/>
    <w:rsid w:val="00293798"/>
    <w:rsid w:val="002A0620"/>
    <w:rsid w:val="002A0684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2171C"/>
    <w:rsid w:val="0042339D"/>
    <w:rsid w:val="00424861"/>
    <w:rsid w:val="00425662"/>
    <w:rsid w:val="00430039"/>
    <w:rsid w:val="00432DFB"/>
    <w:rsid w:val="0043392F"/>
    <w:rsid w:val="0043735A"/>
    <w:rsid w:val="0044075C"/>
    <w:rsid w:val="00440DFD"/>
    <w:rsid w:val="004417AF"/>
    <w:rsid w:val="00444190"/>
    <w:rsid w:val="00452E37"/>
    <w:rsid w:val="00464FA8"/>
    <w:rsid w:val="00473128"/>
    <w:rsid w:val="00477653"/>
    <w:rsid w:val="00480828"/>
    <w:rsid w:val="00483259"/>
    <w:rsid w:val="00486EA6"/>
    <w:rsid w:val="00492573"/>
    <w:rsid w:val="00493F0C"/>
    <w:rsid w:val="004A1727"/>
    <w:rsid w:val="004A22C6"/>
    <w:rsid w:val="004A6688"/>
    <w:rsid w:val="004B0472"/>
    <w:rsid w:val="004B334F"/>
    <w:rsid w:val="004B5B90"/>
    <w:rsid w:val="004B6783"/>
    <w:rsid w:val="004C0303"/>
    <w:rsid w:val="004C1794"/>
    <w:rsid w:val="004D4597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60B2A"/>
    <w:rsid w:val="00561903"/>
    <w:rsid w:val="00562880"/>
    <w:rsid w:val="0057346D"/>
    <w:rsid w:val="0057664B"/>
    <w:rsid w:val="00576DC0"/>
    <w:rsid w:val="00577C2F"/>
    <w:rsid w:val="00581006"/>
    <w:rsid w:val="00581EE8"/>
    <w:rsid w:val="00582D3A"/>
    <w:rsid w:val="00585B46"/>
    <w:rsid w:val="00592182"/>
    <w:rsid w:val="005928F0"/>
    <w:rsid w:val="0059729D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E64B8"/>
    <w:rsid w:val="005F2E99"/>
    <w:rsid w:val="005F343D"/>
    <w:rsid w:val="005F360A"/>
    <w:rsid w:val="00606ED3"/>
    <w:rsid w:val="00610E21"/>
    <w:rsid w:val="00613015"/>
    <w:rsid w:val="00620526"/>
    <w:rsid w:val="00620A2F"/>
    <w:rsid w:val="006410EC"/>
    <w:rsid w:val="006443FA"/>
    <w:rsid w:val="00645357"/>
    <w:rsid w:val="00646CE9"/>
    <w:rsid w:val="006538E4"/>
    <w:rsid w:val="0066081F"/>
    <w:rsid w:val="00661D51"/>
    <w:rsid w:val="00661DCF"/>
    <w:rsid w:val="006630DD"/>
    <w:rsid w:val="00663ABB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6836"/>
    <w:rsid w:val="006C05D7"/>
    <w:rsid w:val="006C4CFC"/>
    <w:rsid w:val="006C67AA"/>
    <w:rsid w:val="006D23E4"/>
    <w:rsid w:val="006D6EB6"/>
    <w:rsid w:val="006F0FC0"/>
    <w:rsid w:val="006F26A7"/>
    <w:rsid w:val="0070061B"/>
    <w:rsid w:val="00702655"/>
    <w:rsid w:val="00706D15"/>
    <w:rsid w:val="00720765"/>
    <w:rsid w:val="007249C4"/>
    <w:rsid w:val="00726C3A"/>
    <w:rsid w:val="00737D1F"/>
    <w:rsid w:val="00742815"/>
    <w:rsid w:val="007452D0"/>
    <w:rsid w:val="0075183B"/>
    <w:rsid w:val="00753CB3"/>
    <w:rsid w:val="00765B0C"/>
    <w:rsid w:val="0076651A"/>
    <w:rsid w:val="00767D38"/>
    <w:rsid w:val="0077089F"/>
    <w:rsid w:val="0077239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C50AF"/>
    <w:rsid w:val="007D1446"/>
    <w:rsid w:val="007D6F8D"/>
    <w:rsid w:val="007E6DEE"/>
    <w:rsid w:val="007F05F9"/>
    <w:rsid w:val="007F06F6"/>
    <w:rsid w:val="007F1AD1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566FE"/>
    <w:rsid w:val="008568DE"/>
    <w:rsid w:val="008603CF"/>
    <w:rsid w:val="00863CDD"/>
    <w:rsid w:val="0086654C"/>
    <w:rsid w:val="008705AA"/>
    <w:rsid w:val="00874BAB"/>
    <w:rsid w:val="008768CE"/>
    <w:rsid w:val="008849FD"/>
    <w:rsid w:val="00885E63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5A7D"/>
    <w:rsid w:val="00911CE8"/>
    <w:rsid w:val="0092353B"/>
    <w:rsid w:val="00931A0B"/>
    <w:rsid w:val="00947DCD"/>
    <w:rsid w:val="0095506B"/>
    <w:rsid w:val="00961864"/>
    <w:rsid w:val="00962DBE"/>
    <w:rsid w:val="00970987"/>
    <w:rsid w:val="00971460"/>
    <w:rsid w:val="00977134"/>
    <w:rsid w:val="00980ED9"/>
    <w:rsid w:val="009822FB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23B76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63EA3"/>
    <w:rsid w:val="00B65632"/>
    <w:rsid w:val="00B724FB"/>
    <w:rsid w:val="00B73430"/>
    <w:rsid w:val="00B7615D"/>
    <w:rsid w:val="00B90AEE"/>
    <w:rsid w:val="00B95395"/>
    <w:rsid w:val="00BA166A"/>
    <w:rsid w:val="00BA5EA6"/>
    <w:rsid w:val="00BB108E"/>
    <w:rsid w:val="00BC17DE"/>
    <w:rsid w:val="00BC4A2F"/>
    <w:rsid w:val="00BD3B1A"/>
    <w:rsid w:val="00BD433C"/>
    <w:rsid w:val="00C0494F"/>
    <w:rsid w:val="00C0689D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57A"/>
    <w:rsid w:val="00CA0E8C"/>
    <w:rsid w:val="00CA4035"/>
    <w:rsid w:val="00CB1146"/>
    <w:rsid w:val="00CB3010"/>
    <w:rsid w:val="00CC2051"/>
    <w:rsid w:val="00CC7635"/>
    <w:rsid w:val="00CD6C24"/>
    <w:rsid w:val="00CE2A8A"/>
    <w:rsid w:val="00CE39DD"/>
    <w:rsid w:val="00CE493C"/>
    <w:rsid w:val="00CF6758"/>
    <w:rsid w:val="00D10533"/>
    <w:rsid w:val="00D1467D"/>
    <w:rsid w:val="00D24BBB"/>
    <w:rsid w:val="00D32B58"/>
    <w:rsid w:val="00D3669E"/>
    <w:rsid w:val="00D520CD"/>
    <w:rsid w:val="00D52A1C"/>
    <w:rsid w:val="00D53169"/>
    <w:rsid w:val="00D54E7F"/>
    <w:rsid w:val="00D56F34"/>
    <w:rsid w:val="00D64538"/>
    <w:rsid w:val="00D646E6"/>
    <w:rsid w:val="00D6771A"/>
    <w:rsid w:val="00D708E7"/>
    <w:rsid w:val="00D72F6A"/>
    <w:rsid w:val="00D76F18"/>
    <w:rsid w:val="00D90F8B"/>
    <w:rsid w:val="00D95408"/>
    <w:rsid w:val="00D96842"/>
    <w:rsid w:val="00D97A95"/>
    <w:rsid w:val="00DA08A5"/>
    <w:rsid w:val="00DA584E"/>
    <w:rsid w:val="00DB0CC6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E04D75"/>
    <w:rsid w:val="00E065D2"/>
    <w:rsid w:val="00E100F6"/>
    <w:rsid w:val="00E14B00"/>
    <w:rsid w:val="00E3101D"/>
    <w:rsid w:val="00E31A7B"/>
    <w:rsid w:val="00E33E93"/>
    <w:rsid w:val="00E3675F"/>
    <w:rsid w:val="00E41AEE"/>
    <w:rsid w:val="00E46A16"/>
    <w:rsid w:val="00E46E5F"/>
    <w:rsid w:val="00E47C0E"/>
    <w:rsid w:val="00E534FD"/>
    <w:rsid w:val="00E65E9D"/>
    <w:rsid w:val="00E66C10"/>
    <w:rsid w:val="00E67744"/>
    <w:rsid w:val="00E73DCB"/>
    <w:rsid w:val="00E756B2"/>
    <w:rsid w:val="00E75B94"/>
    <w:rsid w:val="00E859E2"/>
    <w:rsid w:val="00E87D16"/>
    <w:rsid w:val="00E94D23"/>
    <w:rsid w:val="00EA160B"/>
    <w:rsid w:val="00EA24BA"/>
    <w:rsid w:val="00EA6F98"/>
    <w:rsid w:val="00EB1D98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7548C"/>
    <w:rsid w:val="00F775C2"/>
    <w:rsid w:val="00F81AB1"/>
    <w:rsid w:val="00F82347"/>
    <w:rsid w:val="00F84C1C"/>
    <w:rsid w:val="00F86990"/>
    <w:rsid w:val="00FA26D1"/>
    <w:rsid w:val="00FA280C"/>
    <w:rsid w:val="00FA288E"/>
    <w:rsid w:val="00FA3D70"/>
    <w:rsid w:val="00FA5FC3"/>
    <w:rsid w:val="00FB233B"/>
    <w:rsid w:val="00FB28AB"/>
    <w:rsid w:val="00FB2F79"/>
    <w:rsid w:val="00FC2C0A"/>
    <w:rsid w:val="00FC3DFE"/>
    <w:rsid w:val="00FC5F5A"/>
    <w:rsid w:val="00FC6136"/>
    <w:rsid w:val="00FC76F4"/>
    <w:rsid w:val="00FE48AC"/>
    <w:rsid w:val="00FE74F9"/>
    <w:rsid w:val="00FF0616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7231-59AB-4ABD-8824-18D688E1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4244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Гофман Татьяна Анатольевна</cp:lastModifiedBy>
  <cp:revision>6</cp:revision>
  <cp:lastPrinted>2020-10-22T05:08:00Z</cp:lastPrinted>
  <dcterms:created xsi:type="dcterms:W3CDTF">2020-10-22T05:09:00Z</dcterms:created>
  <dcterms:modified xsi:type="dcterms:W3CDTF">2020-10-23T05:48:00Z</dcterms:modified>
</cp:coreProperties>
</file>